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color w:val="ff0000"/>
          <w:rtl w:val="0"/>
        </w:rPr>
        <w:t xml:space="preserve">Master in Qualità, Sicurezza e Ambiente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Il Master fornisce le capacità e le competenze necessarie al partecipante per operare con un’ampia e qualificata professionalità nell’area della Qualità, Sicurezza e Ambiente di aziende, società di consulenza e multinazionali. La fase di stage consentirà al candidato di mettere in pratica le procedure richieste dalle norme e guide di riferimento e di adottare gli strumenti necessari per valutare le inefficienze e i punti di debolezza del Sistema Azienda, al fine di programmare miglioramenti e azioni correttive delle prestazioni aziendali.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b w:val="1"/>
          <w:rtl w:val="0"/>
        </w:rPr>
        <w:t xml:space="preserve">Obiettivi Formativi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Il Master è strutturato per formare figure altamente professionalizzate in grado di realizzare un Sistema di Gestione Integrato - SGI - Qualità, Sicurezza e Ambiente. Inoltre il percorso formativo si propone di favorire lo sviluppo di una cultura in materia di Qualità, Sicurezza e Ambiente che consenta di affinare e strutturare le tecniche di gestione ed organizzazione aziendale.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b w:val="1"/>
          <w:rtl w:val="0"/>
        </w:rPr>
        <w:t xml:space="preserve">Sbocchi Occupazionali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La figura professionale dell’Esperto</w:t>
      </w:r>
      <w:r w:rsidRPr="00000000" w:rsidR="00000000" w:rsidDel="00000000">
        <w:rPr>
          <w:b w:val="1"/>
          <w:rtl w:val="0"/>
        </w:rPr>
        <w:t xml:space="preserve"> </w:t>
      </w:r>
      <w:r w:rsidRPr="00000000" w:rsidR="00000000" w:rsidDel="00000000">
        <w:rPr>
          <w:rtl w:val="0"/>
        </w:rPr>
        <w:t xml:space="preserve">in Sistemi Integrati per la Qualità, Ambiente e Sicurezza è ampiamente richiesta sia nell’organico di imprese e multinazionali sia in società di consulenza.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In particolare i partecipanti al Master possono intraprendere la carriera di: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hanging="359"/>
        <w:contextualSpacing w:val="0"/>
        <w:rPr/>
      </w:pPr>
      <w:r w:rsidRPr="00000000" w:rsidR="00000000" w:rsidDel="00000000">
        <w:rPr>
          <w:rtl w:val="0"/>
        </w:rPr>
        <w:t xml:space="preserve">-</w:t>
      </w:r>
      <w:r w:rsidRPr="00000000" w:rsidR="00000000" w:rsidDel="00000000">
        <w:rPr>
          <w:sz w:val="14"/>
          <w:rtl w:val="0"/>
        </w:rPr>
        <w:t xml:space="preserve">      </w:t>
      </w:r>
      <w:r w:rsidRPr="00000000" w:rsidR="00000000" w:rsidDel="00000000">
        <w:rPr>
          <w:rtl w:val="0"/>
        </w:rPr>
        <w:t xml:space="preserve">Responsabile di azienda per la gestione Qualità Sicurezza e Ambiente, in accordo alle norme ISO 9001, ISO 14001, Emas, OHSAS 18001</w:t>
      </w:r>
    </w:p>
    <w:p w:rsidP="00000000" w:rsidRPr="00000000" w:rsidR="00000000" w:rsidDel="00000000" w:rsidRDefault="00000000">
      <w:pPr>
        <w:ind w:hanging="359"/>
        <w:contextualSpacing w:val="0"/>
        <w:rPr/>
      </w:pPr>
      <w:r w:rsidRPr="00000000" w:rsidR="00000000" w:rsidDel="00000000">
        <w:rPr>
          <w:rtl w:val="0"/>
        </w:rPr>
        <w:t xml:space="preserve">-</w:t>
      </w:r>
      <w:r w:rsidRPr="00000000" w:rsidR="00000000" w:rsidDel="00000000">
        <w:rPr>
          <w:sz w:val="14"/>
          <w:rtl w:val="0"/>
        </w:rPr>
        <w:t xml:space="preserve">      </w:t>
      </w:r>
      <w:r w:rsidRPr="00000000" w:rsidR="00000000" w:rsidDel="00000000">
        <w:rPr>
          <w:rtl w:val="0"/>
        </w:rPr>
        <w:t xml:space="preserve">Auditor di organismi di certificazione</w:t>
      </w:r>
    </w:p>
    <w:p w:rsidP="00000000" w:rsidRPr="00000000" w:rsidR="00000000" w:rsidDel="00000000" w:rsidRDefault="00000000">
      <w:pPr>
        <w:ind w:hanging="359"/>
        <w:contextualSpacing w:val="0"/>
        <w:rPr/>
      </w:pPr>
      <w:r w:rsidRPr="00000000" w:rsidR="00000000" w:rsidDel="00000000">
        <w:rPr>
          <w:rtl w:val="0"/>
        </w:rPr>
        <w:t xml:space="preserve">-</w:t>
      </w:r>
      <w:r w:rsidRPr="00000000" w:rsidR="00000000" w:rsidDel="00000000">
        <w:rPr>
          <w:sz w:val="14"/>
          <w:rtl w:val="0"/>
        </w:rPr>
        <w:t xml:space="preserve">      </w:t>
      </w:r>
      <w:r w:rsidRPr="00000000" w:rsidR="00000000" w:rsidDel="00000000">
        <w:rPr>
          <w:rtl w:val="0"/>
        </w:rPr>
        <w:t xml:space="preserve">Consulenti e facilitatori di implementazione di sistemi di Gestione</w:t>
      </w:r>
    </w:p>
    <w:p w:rsidP="00000000" w:rsidRPr="00000000" w:rsidR="00000000" w:rsidDel="00000000" w:rsidRDefault="00000000">
      <w:pPr>
        <w:ind w:hanging="359"/>
        <w:contextualSpacing w:val="0"/>
        <w:rPr/>
      </w:pPr>
      <w:r w:rsidRPr="00000000" w:rsidR="00000000" w:rsidDel="00000000">
        <w:rPr>
          <w:rtl w:val="0"/>
        </w:rPr>
        <w:t xml:space="preserve">-</w:t>
      </w:r>
      <w:r w:rsidRPr="00000000" w:rsidR="00000000" w:rsidDel="00000000">
        <w:rPr>
          <w:sz w:val="14"/>
          <w:rtl w:val="0"/>
        </w:rPr>
        <w:t xml:space="preserve">      </w:t>
      </w:r>
      <w:r w:rsidRPr="00000000" w:rsidR="00000000" w:rsidDel="00000000">
        <w:rPr>
          <w:rtl w:val="0"/>
        </w:rPr>
        <w:t xml:space="preserve">Responsabile per la sicurezza RSPP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b w:val="1"/>
          <w:rtl w:val="0"/>
        </w:rPr>
        <w:t xml:space="preserve">Destinatari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Il Master è rivolto a: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i w:val="1"/>
          <w:rtl w:val="0"/>
        </w:rPr>
        <w:t xml:space="preserve">Laureati in materie scientifiche ed economiche</w:t>
      </w:r>
      <w:r w:rsidRPr="00000000" w:rsidR="00000000" w:rsidDel="00000000">
        <w:rPr>
          <w:rtl w:val="0"/>
        </w:rPr>
        <w:t xml:space="preserve"> che intendono intraprendere una carriera nella dirigenza o consulenza nell’area Qualità, Sicurezza e Ambiente.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i w:val="1"/>
          <w:rtl w:val="0"/>
        </w:rPr>
        <w:t xml:space="preserve">Professionisti </w:t>
      </w:r>
      <w:r w:rsidRPr="00000000" w:rsidR="00000000" w:rsidDel="00000000">
        <w:rPr>
          <w:rtl w:val="0"/>
        </w:rPr>
        <w:t xml:space="preserve">che ambiscono a realizzare un nuovo percorso di specializzazione.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i w:val="1"/>
          <w:rtl w:val="0"/>
        </w:rPr>
        <w:t xml:space="preserve">Dirigenti</w:t>
      </w:r>
      <w:r w:rsidRPr="00000000" w:rsidR="00000000" w:rsidDel="00000000">
        <w:rPr>
          <w:rtl w:val="0"/>
        </w:rPr>
        <w:t xml:space="preserve"> e </w:t>
      </w:r>
      <w:r w:rsidRPr="00000000" w:rsidR="00000000" w:rsidDel="00000000">
        <w:rPr>
          <w:i w:val="1"/>
          <w:rtl w:val="0"/>
        </w:rPr>
        <w:t xml:space="preserve">responsabili di sistemi di gestione</w:t>
      </w:r>
      <w:r w:rsidRPr="00000000" w:rsidR="00000000" w:rsidDel="00000000">
        <w:rPr>
          <w:rtl w:val="0"/>
        </w:rPr>
        <w:t xml:space="preserve"> che desiderano accrescere le proprie competenze.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i w:val="1"/>
          <w:rtl w:val="0"/>
        </w:rPr>
        <w:t xml:space="preserve">Consulenti</w:t>
      </w:r>
      <w:r w:rsidRPr="00000000" w:rsidR="00000000" w:rsidDel="00000000">
        <w:rPr>
          <w:rtl w:val="0"/>
        </w:rPr>
        <w:t xml:space="preserve"> che vogliono avviare l’attività di auditori di sistemi di gestione.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62"/>
        <w:contextualSpacing w:val="0"/>
        <w:jc w:val="both"/>
      </w:pPr>
      <w:r w:rsidRPr="00000000" w:rsidR="00000000" w:rsidDel="00000000">
        <w:rPr>
          <w:highlight w:val="white"/>
          <w:rtl w:val="0"/>
        </w:rPr>
        <w:t xml:space="preserve"> </w:t>
      </w:r>
      <w:r w:rsidRPr="00000000" w:rsidR="00000000" w:rsidDel="00000000">
        <w:rPr>
          <w:b w:val="1"/>
          <w:highlight w:val="white"/>
          <w:rtl w:val="0"/>
        </w:rPr>
        <w:t xml:space="preserve">Processo di Selezione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Il master è a numero chiuso per garantire la creazione di un gruppo d’aula omogeneo.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La procedura di selezione prevede:</w:t>
      </w:r>
    </w:p>
    <w:p w:rsidP="00000000" w:rsidRPr="00000000" w:rsidR="00000000" w:rsidDel="00000000" w:rsidRDefault="00000000">
      <w:pPr>
        <w:ind w:left="360"/>
        <w:contextualSpacing w:val="0"/>
        <w:rPr/>
      </w:pPr>
      <w:r w:rsidRPr="00000000" w:rsidR="00000000" w:rsidDel="00000000">
        <w:rPr>
          <w:rtl w:val="0"/>
        </w:rPr>
        <w:t xml:space="preserve">1)</w:t>
      </w:r>
      <w:r w:rsidRPr="00000000" w:rsidR="00000000" w:rsidDel="00000000">
        <w:rPr>
          <w:sz w:val="14"/>
          <w:rtl w:val="0"/>
        </w:rPr>
        <w:t xml:space="preserve"> </w:t>
        <w:tab/>
      </w:r>
      <w:r w:rsidRPr="00000000" w:rsidR="00000000" w:rsidDel="00000000">
        <w:rPr>
          <w:rtl w:val="0"/>
        </w:rPr>
        <w:t xml:space="preserve">test tecnico-attitudinale che rileva la predisposizione del candidato alle materie oggetto del Master</w:t>
      </w:r>
    </w:p>
    <w:p w:rsidP="00000000" w:rsidRPr="00000000" w:rsidR="00000000" w:rsidDel="00000000" w:rsidRDefault="00000000">
      <w:pPr>
        <w:ind w:left="360"/>
        <w:contextualSpacing w:val="0"/>
        <w:rPr/>
      </w:pPr>
      <w:r w:rsidRPr="00000000" w:rsidR="00000000" w:rsidDel="00000000">
        <w:rPr>
          <w:rtl w:val="0"/>
        </w:rPr>
        <w:t xml:space="preserve">2)</w:t>
      </w:r>
      <w:r w:rsidRPr="00000000" w:rsidR="00000000" w:rsidDel="00000000">
        <w:rPr>
          <w:sz w:val="14"/>
          <w:rtl w:val="0"/>
        </w:rPr>
        <w:t xml:space="preserve"> </w:t>
        <w:tab/>
      </w:r>
      <w:r w:rsidRPr="00000000" w:rsidR="00000000" w:rsidDel="00000000">
        <w:rPr>
          <w:rtl w:val="0"/>
        </w:rPr>
        <w:t xml:space="preserve">colloquio motivazionale, per testare la reale proponsione del candidato verso gli argomenti trattati nel master</w:t>
      </w:r>
    </w:p>
    <w:p w:rsidP="00000000" w:rsidRPr="00000000" w:rsidR="00000000" w:rsidDel="00000000" w:rsidRDefault="00000000">
      <w:pPr>
        <w:ind w:left="36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360"/>
        <w:contextualSpacing w:val="0"/>
        <w:rPr/>
      </w:pPr>
      <w:r w:rsidRPr="00000000" w:rsidR="00000000" w:rsidDel="00000000">
        <w:rPr>
          <w:rtl w:val="0"/>
        </w:rPr>
        <w:t xml:space="preserve">3)</w:t>
      </w:r>
      <w:r w:rsidRPr="00000000" w:rsidR="00000000" w:rsidDel="00000000">
        <w:rPr>
          <w:sz w:val="14"/>
          <w:rtl w:val="0"/>
        </w:rPr>
        <w:t xml:space="preserve"> </w:t>
        <w:tab/>
      </w:r>
      <w:r w:rsidRPr="00000000" w:rsidR="00000000" w:rsidDel="00000000">
        <w:rPr>
          <w:rtl w:val="0"/>
        </w:rPr>
        <w:t xml:space="preserve">test di gruppo per valutare la capacità del candidato ad affrontare la metodologia del Master improntata sui project work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b w:val="1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b w:val="1"/>
          <w:rtl w:val="0"/>
        </w:rPr>
        <w:t xml:space="preserve">Modalità di iscrizione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La scheda di iscrizione deve essere inviata alla segreteria organizzativa solo a seguito del superamento della prova di selezione, il cui esito è preliminarmente comunicato al candidato. L’inscrizione si intende perfezionata al momento della ricezione da parte della segreteria organizzativa della relativa scheda debitamente compilata e sottoscritta in ogni sua parte.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b w:val="1"/>
          <w:rtl w:val="0"/>
        </w:rPr>
        <w:t xml:space="preserve">Quota di partecipazione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La quota di partecipazione è di € 2500+IVA, ed è comprensiva di:</w:t>
      </w:r>
    </w:p>
    <w:p w:rsidP="00000000" w:rsidRPr="00000000" w:rsidR="00000000" w:rsidDel="00000000" w:rsidRDefault="00000000">
      <w:pPr>
        <w:ind w:left="360"/>
        <w:contextualSpacing w:val="0"/>
        <w:rPr/>
      </w:pPr>
      <w:r w:rsidRPr="00000000" w:rsidR="00000000" w:rsidDel="00000000">
        <w:rPr>
          <w:rtl w:val="0"/>
        </w:rPr>
        <w:t xml:space="preserve">1.</w:t>
      </w:r>
      <w:r w:rsidRPr="00000000" w:rsidR="00000000" w:rsidDel="00000000">
        <w:rPr>
          <w:sz w:val="14"/>
          <w:rtl w:val="0"/>
        </w:rPr>
        <w:t xml:space="preserve"> </w:t>
        <w:tab/>
      </w:r>
      <w:r w:rsidRPr="00000000" w:rsidR="00000000" w:rsidDel="00000000">
        <w:rPr>
          <w:rtl w:val="0"/>
        </w:rPr>
        <w:t xml:space="preserve">partecipazione alla didattica di aula</w:t>
      </w:r>
    </w:p>
    <w:p w:rsidP="00000000" w:rsidRPr="00000000" w:rsidR="00000000" w:rsidDel="00000000" w:rsidRDefault="00000000">
      <w:pPr>
        <w:ind w:left="360"/>
        <w:contextualSpacing w:val="0"/>
        <w:rPr/>
      </w:pPr>
      <w:r w:rsidRPr="00000000" w:rsidR="00000000" w:rsidDel="00000000">
        <w:rPr>
          <w:rtl w:val="0"/>
        </w:rPr>
        <w:t xml:space="preserve">2.</w:t>
      </w:r>
      <w:r w:rsidRPr="00000000" w:rsidR="00000000" w:rsidDel="00000000">
        <w:rPr>
          <w:sz w:val="14"/>
          <w:rtl w:val="0"/>
        </w:rPr>
        <w:t xml:space="preserve"> </w:t>
        <w:tab/>
      </w:r>
      <w:r w:rsidRPr="00000000" w:rsidR="00000000" w:rsidDel="00000000">
        <w:rPr>
          <w:rtl w:val="0"/>
        </w:rPr>
        <w:t xml:space="preserve">stage</w:t>
      </w:r>
    </w:p>
    <w:p w:rsidP="00000000" w:rsidRPr="00000000" w:rsidR="00000000" w:rsidDel="00000000" w:rsidRDefault="00000000">
      <w:pPr>
        <w:ind w:left="360"/>
        <w:contextualSpacing w:val="0"/>
        <w:rPr/>
      </w:pPr>
      <w:r w:rsidRPr="00000000" w:rsidR="00000000" w:rsidDel="00000000">
        <w:rPr>
          <w:rtl w:val="0"/>
        </w:rPr>
        <w:t xml:space="preserve">3.</w:t>
      </w:r>
      <w:r w:rsidRPr="00000000" w:rsidR="00000000" w:rsidDel="00000000">
        <w:rPr>
          <w:sz w:val="14"/>
          <w:rtl w:val="0"/>
        </w:rPr>
        <w:t xml:space="preserve"> </w:t>
        <w:tab/>
      </w:r>
      <w:r w:rsidRPr="00000000" w:rsidR="00000000" w:rsidDel="00000000">
        <w:rPr>
          <w:rtl w:val="0"/>
        </w:rPr>
        <w:t xml:space="preserve">rilascio dei titoli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b w:val="1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b w:val="1"/>
          <w:rtl w:val="0"/>
        </w:rPr>
        <w:t xml:space="preserve">Titoli rilasciati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A completamento dell’iter di formazione di aula e di stage in azienda, al candidato saranno rilasciati i seguenti titoli: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240"/>
        <w:contextualSpacing w:val="0"/>
        <w:rPr/>
      </w:pPr>
      <w:r w:rsidRPr="00000000" w:rsidR="00000000" w:rsidDel="00000000">
        <w:rPr>
          <w:sz w:val="26"/>
          <w:rtl w:val="0"/>
        </w:rPr>
        <w:t xml:space="preserve">-</w:t>
      </w:r>
      <w:r w:rsidRPr="00000000" w:rsidR="00000000" w:rsidDel="00000000">
        <w:rPr>
          <w:sz w:val="14"/>
          <w:rtl w:val="0"/>
        </w:rPr>
        <w:t xml:space="preserve"> </w:t>
        <w:tab/>
      </w:r>
      <w:r w:rsidRPr="00000000" w:rsidR="00000000" w:rsidDel="00000000">
        <w:rPr>
          <w:rtl w:val="0"/>
        </w:rPr>
        <w:t xml:space="preserve">attestato di frequenza e/o superamento</w:t>
      </w:r>
    </w:p>
    <w:p w:rsidP="00000000" w:rsidRPr="00000000" w:rsidR="00000000" w:rsidDel="00000000" w:rsidRDefault="00000000">
      <w:pPr>
        <w:ind w:left="240"/>
        <w:contextualSpacing w:val="0"/>
        <w:rPr/>
      </w:pPr>
      <w:r w:rsidRPr="00000000" w:rsidR="00000000" w:rsidDel="00000000">
        <w:rPr>
          <w:sz w:val="26"/>
          <w:rtl w:val="0"/>
        </w:rPr>
        <w:t xml:space="preserve">-</w:t>
      </w:r>
      <w:r w:rsidRPr="00000000" w:rsidR="00000000" w:rsidDel="00000000">
        <w:rPr>
          <w:sz w:val="14"/>
          <w:rtl w:val="0"/>
        </w:rPr>
        <w:t xml:space="preserve"> </w:t>
        <w:tab/>
      </w:r>
      <w:r w:rsidRPr="00000000" w:rsidR="00000000" w:rsidDel="00000000">
        <w:rPr>
          <w:rtl w:val="0"/>
        </w:rPr>
        <w:t xml:space="preserve">lettera di referenze dell’azienda in cui si è effettuato lo stage</w:t>
      </w:r>
    </w:p>
    <w:p w:rsidP="00000000" w:rsidRPr="00000000" w:rsidR="00000000" w:rsidDel="00000000" w:rsidRDefault="00000000">
      <w:pPr>
        <w:ind w:left="240"/>
        <w:contextualSpacing w:val="0"/>
        <w:rPr/>
      </w:pPr>
      <w:r w:rsidRPr="00000000" w:rsidR="00000000" w:rsidDel="00000000">
        <w:rPr>
          <w:sz w:val="26"/>
          <w:rtl w:val="0"/>
        </w:rPr>
        <w:t xml:space="preserve">-</w:t>
      </w:r>
      <w:r w:rsidRPr="00000000" w:rsidR="00000000" w:rsidDel="00000000">
        <w:rPr>
          <w:sz w:val="14"/>
          <w:rtl w:val="0"/>
        </w:rPr>
        <w:t xml:space="preserve"> </w:t>
        <w:tab/>
      </w:r>
      <w:r w:rsidRPr="00000000" w:rsidR="00000000" w:rsidDel="00000000">
        <w:rPr>
          <w:rtl w:val="0"/>
        </w:rPr>
        <w:t xml:space="preserve">attestato di frequenza e superamento Corso valutatore interno ISO 9001:2008</w:t>
      </w:r>
    </w:p>
    <w:p w:rsidP="00000000" w:rsidRPr="00000000" w:rsidR="00000000" w:rsidDel="00000000" w:rsidRDefault="00000000">
      <w:pPr>
        <w:ind w:left="240"/>
        <w:contextualSpacing w:val="0"/>
        <w:rPr/>
      </w:pPr>
      <w:r w:rsidRPr="00000000" w:rsidR="00000000" w:rsidDel="00000000">
        <w:rPr>
          <w:sz w:val="26"/>
          <w:rtl w:val="0"/>
        </w:rPr>
        <w:t xml:space="preserve">-</w:t>
      </w:r>
      <w:r w:rsidRPr="00000000" w:rsidR="00000000" w:rsidDel="00000000">
        <w:rPr>
          <w:sz w:val="14"/>
          <w:rtl w:val="0"/>
        </w:rPr>
        <w:t xml:space="preserve"> </w:t>
        <w:tab/>
      </w:r>
      <w:r w:rsidRPr="00000000" w:rsidR="00000000" w:rsidDel="00000000">
        <w:rPr>
          <w:rtl w:val="0"/>
        </w:rPr>
        <w:t xml:space="preserve">attestato di frequenza e superamento Corso valutatore interno ISO 14001:2004</w:t>
      </w:r>
    </w:p>
    <w:p w:rsidP="00000000" w:rsidRPr="00000000" w:rsidR="00000000" w:rsidDel="00000000" w:rsidRDefault="00000000">
      <w:pPr>
        <w:ind w:left="240"/>
        <w:contextualSpacing w:val="0"/>
        <w:rPr/>
      </w:pPr>
      <w:r w:rsidRPr="00000000" w:rsidR="00000000" w:rsidDel="00000000">
        <w:rPr>
          <w:sz w:val="26"/>
          <w:rtl w:val="0"/>
        </w:rPr>
        <w:t xml:space="preserve">-</w:t>
      </w:r>
      <w:r w:rsidRPr="00000000" w:rsidR="00000000" w:rsidDel="00000000">
        <w:rPr>
          <w:sz w:val="14"/>
          <w:rtl w:val="0"/>
        </w:rPr>
        <w:t xml:space="preserve"> </w:t>
        <w:tab/>
      </w:r>
      <w:r w:rsidRPr="00000000" w:rsidR="00000000" w:rsidDel="00000000">
        <w:rPr>
          <w:rtl w:val="0"/>
        </w:rPr>
        <w:t xml:space="preserve">attestato di frequenza e superamento Corso valutatore interno Ohsas 18001:2007</w:t>
      </w:r>
    </w:p>
    <w:p w:rsidP="00000000" w:rsidRPr="00000000" w:rsidR="00000000" w:rsidDel="00000000" w:rsidRDefault="00000000">
      <w:pPr>
        <w:ind w:left="240"/>
        <w:contextualSpacing w:val="0"/>
        <w:rPr/>
      </w:pPr>
      <w:r w:rsidRPr="00000000" w:rsidR="00000000" w:rsidDel="00000000">
        <w:rPr>
          <w:sz w:val="26"/>
          <w:rtl w:val="0"/>
        </w:rPr>
        <w:t xml:space="preserve">-</w:t>
      </w:r>
      <w:r w:rsidRPr="00000000" w:rsidR="00000000" w:rsidDel="00000000">
        <w:rPr>
          <w:sz w:val="14"/>
          <w:rtl w:val="0"/>
        </w:rPr>
        <w:t xml:space="preserve"> </w:t>
        <w:tab/>
      </w:r>
      <w:r w:rsidRPr="00000000" w:rsidR="00000000" w:rsidDel="00000000">
        <w:rPr>
          <w:rtl w:val="0"/>
        </w:rPr>
        <w:t xml:space="preserve">attestato di frequenza e superamento Corso RSPP Modulo A e C</w:t>
      </w:r>
    </w:p>
    <w:p w:rsidP="00000000" w:rsidRPr="00000000" w:rsidR="00000000" w:rsidDel="00000000" w:rsidRDefault="00000000">
      <w:pPr>
        <w:ind w:left="240"/>
        <w:contextualSpacing w:val="0"/>
        <w:rPr/>
      </w:pPr>
      <w:r w:rsidRPr="00000000" w:rsidR="00000000" w:rsidDel="00000000">
        <w:rPr>
          <w:sz w:val="26"/>
          <w:rtl w:val="0"/>
        </w:rPr>
        <w:t xml:space="preserve">-</w:t>
      </w:r>
      <w:r w:rsidRPr="00000000" w:rsidR="00000000" w:rsidDel="00000000">
        <w:rPr>
          <w:sz w:val="14"/>
          <w:rtl w:val="0"/>
        </w:rPr>
        <w:t xml:space="preserve"> </w:t>
        <w:tab/>
      </w:r>
      <w:r w:rsidRPr="00000000" w:rsidR="00000000" w:rsidDel="00000000">
        <w:rPr>
          <w:rtl w:val="0"/>
        </w:rPr>
        <w:t xml:space="preserve">attestato di frequenza e superamento corso Formazione Generale dei lavoratori</w:t>
      </w:r>
    </w:p>
    <w:p w:rsidP="00000000" w:rsidRPr="00000000" w:rsidR="00000000" w:rsidDel="00000000" w:rsidRDefault="00000000">
      <w:pPr>
        <w:ind w:left="240"/>
        <w:contextualSpacing w:val="0"/>
        <w:rPr/>
      </w:pPr>
      <w:r w:rsidRPr="00000000" w:rsidR="00000000" w:rsidDel="00000000">
        <w:rPr>
          <w:sz w:val="26"/>
          <w:rtl w:val="0"/>
        </w:rPr>
        <w:t xml:space="preserve">-</w:t>
      </w:r>
      <w:r w:rsidRPr="00000000" w:rsidR="00000000" w:rsidDel="00000000">
        <w:rPr>
          <w:sz w:val="14"/>
          <w:rtl w:val="0"/>
        </w:rPr>
        <w:t xml:space="preserve"> </w:t>
        <w:tab/>
      </w:r>
      <w:r w:rsidRPr="00000000" w:rsidR="00000000" w:rsidDel="00000000">
        <w:rPr>
          <w:rtl w:val="0"/>
        </w:rPr>
        <w:t xml:space="preserve">attestato di frequenza e superamento corso Formazione Specifica dei lavoratori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 </w:t>
      </w:r>
    </w:p>
    <w:p w:rsidP="00000000" w:rsidRPr="00000000" w:rsidR="00000000" w:rsidDel="00000000" w:rsidRDefault="00000000">
      <w:pPr>
        <w:ind w:left="240"/>
        <w:contextualSpacing w:val="0"/>
        <w:rPr/>
      </w:pPr>
      <w:r w:rsidRPr="00000000" w:rsidR="00000000" w:rsidDel="00000000">
        <w:rPr>
          <w:b w:val="1"/>
          <w:rtl w:val="0"/>
        </w:rPr>
        <w:t xml:space="preserve">Data di inizio 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  <w:t xml:space="preserve">L’inizio dei corsi è previsto per il mese di ottobre.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b w:val="1"/>
          <w:rtl w:val="0"/>
        </w:rPr>
        <w:t xml:space="preserve">Durata 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  <w:t xml:space="preserve">Il Master ha la durata di 1000 ore, comprensive di: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  <w:t xml:space="preserve">- fase d’aula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  <w:t xml:space="preserve">- stage presso le aziende convenzionate 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  <w:t xml:space="preserve">- project work</w:t>
      </w:r>
    </w:p>
    <w:p w:rsidP="00000000" w:rsidRPr="00000000" w:rsidR="00000000" w:rsidDel="00000000" w:rsidRDefault="00000000">
      <w:pPr>
        <w:ind w:left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240"/>
        <w:contextualSpacing w:val="0"/>
      </w:pPr>
      <w:r w:rsidRPr="00000000" w:rsidR="00000000" w:rsidDel="00000000">
        <w:rPr>
          <w:b w:val="1"/>
          <w:rtl w:val="0"/>
        </w:rPr>
        <w:t xml:space="preserve">Sedi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Il Master si terrà a Battipaglia (Sa).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 in Qualità Sicurezza e Ambiente.docx</dc:title>
</cp:coreProperties>
</file>